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67" w:rsidRDefault="00912A67" w:rsidP="00912A67">
      <w:pPr>
        <w:ind w:left="-851" w:right="-427" w:firstLine="851"/>
        <w:rPr>
          <w:rFonts w:ascii="Times New Roman" w:eastAsia="Times New Roman" w:hAnsi="Times New Roman" w:cs="Times New Roman"/>
          <w:sz w:val="20"/>
          <w:szCs w:val="20"/>
          <w:lang w:eastAsia="ru-RU"/>
        </w:rPr>
      </w:pPr>
    </w:p>
    <w:p w:rsidR="00301155" w:rsidRDefault="00301155" w:rsidP="00912A67">
      <w:pPr>
        <w:ind w:left="-851" w:right="-427" w:firstLine="851"/>
        <w:rPr>
          <w:rFonts w:ascii="Times New Roman" w:eastAsia="Times New Roman" w:hAnsi="Times New Roman" w:cs="Times New Roman"/>
          <w:sz w:val="20"/>
          <w:szCs w:val="20"/>
          <w:lang w:eastAsia="ru-RU"/>
        </w:rPr>
      </w:pPr>
    </w:p>
    <w:p w:rsidR="00301155" w:rsidRDefault="00301155" w:rsidP="00301155">
      <w:pPr>
        <w:ind w:left="739" w:right="-2" w:firstLine="14"/>
        <w:jc w:val="center"/>
        <w:rPr>
          <w:rFonts w:ascii="Times New Roman" w:eastAsia="Times New Roman" w:hAnsi="Times New Roman" w:cs="Times New Roman"/>
        </w:rPr>
      </w:pPr>
      <w:r>
        <w:rPr>
          <w:rFonts w:ascii="Times New Roman" w:eastAsia="Times New Roman" w:hAnsi="Times New Roman" w:cs="Times New Roman"/>
        </w:rPr>
        <w:t xml:space="preserve">Согласие субъекта на </w:t>
      </w:r>
      <w:r>
        <w:rPr>
          <w:rFonts w:ascii="Times New Roman" w:eastAsia="Times New Roman" w:hAnsi="Times New Roman" w:cs="Times New Roman"/>
        </w:rPr>
        <w:t xml:space="preserve">обработку персональных данных </w:t>
      </w:r>
    </w:p>
    <w:p w:rsidR="00301155" w:rsidRPr="00301155" w:rsidRDefault="00301155" w:rsidP="00301155">
      <w:pPr>
        <w:ind w:right="-285" w:firstLine="709"/>
        <w:jc w:val="both"/>
        <w:rPr>
          <w:rFonts w:ascii="Times New Roman" w:hAnsi="Times New Roman" w:cs="Times New Roman"/>
        </w:rPr>
      </w:pPr>
      <w:r w:rsidRPr="00301155">
        <w:rPr>
          <w:rFonts w:ascii="Times New Roman" w:hAnsi="Times New Roman" w:cs="Times New Roman"/>
        </w:rPr>
        <w:t>Я, ________________________________________________________________</w:t>
      </w:r>
      <w:r>
        <w:rPr>
          <w:rFonts w:ascii="Times New Roman" w:hAnsi="Times New Roman" w:cs="Times New Roman"/>
        </w:rPr>
        <w:t>____________</w:t>
      </w:r>
      <w:r w:rsidRPr="00301155">
        <w:rPr>
          <w:rFonts w:ascii="Times New Roman" w:hAnsi="Times New Roman" w:cs="Times New Roman"/>
        </w:rPr>
        <w:t>_</w:t>
      </w:r>
    </w:p>
    <w:p w:rsidR="00301155" w:rsidRPr="00301155" w:rsidRDefault="00301155" w:rsidP="00301155">
      <w:pPr>
        <w:tabs>
          <w:tab w:val="center" w:pos="1190"/>
          <w:tab w:val="center" w:pos="3457"/>
          <w:tab w:val="right" w:pos="9763"/>
        </w:tabs>
        <w:spacing w:after="0"/>
        <w:ind w:right="-285"/>
        <w:jc w:val="both"/>
        <w:rPr>
          <w:rFonts w:ascii="Times New Roman" w:hAnsi="Times New Roman" w:cs="Times New Roman"/>
          <w:sz w:val="24"/>
          <w:szCs w:val="24"/>
        </w:rPr>
      </w:pPr>
      <w:r w:rsidRPr="00301155">
        <w:rPr>
          <w:rFonts w:ascii="Times New Roman" w:eastAsia="Times New Roman" w:hAnsi="Times New Roman" w:cs="Times New Roman"/>
          <w:sz w:val="24"/>
          <w:szCs w:val="24"/>
        </w:rPr>
        <w:t>паспорт</w:t>
      </w:r>
      <w:r w:rsidRPr="00301155">
        <w:rPr>
          <w:rFonts w:ascii="Times New Roman" w:eastAsia="Times New Roman" w:hAnsi="Times New Roman" w:cs="Times New Roman"/>
          <w:sz w:val="24"/>
          <w:szCs w:val="24"/>
        </w:rPr>
        <w:tab/>
      </w:r>
      <w:r w:rsidRPr="00301155">
        <w:rPr>
          <w:rFonts w:ascii="Times New Roman" w:eastAsia="Times New Roman" w:hAnsi="Times New Roman" w:cs="Times New Roman"/>
          <w:sz w:val="24"/>
          <w:szCs w:val="24"/>
        </w:rPr>
        <w:t xml:space="preserve"> </w:t>
      </w:r>
      <w:r w:rsidRPr="00301155">
        <w:rPr>
          <w:rFonts w:ascii="Times New Roman" w:eastAsia="Times New Roman" w:hAnsi="Times New Roman" w:cs="Times New Roman"/>
          <w:sz w:val="24"/>
          <w:szCs w:val="24"/>
        </w:rPr>
        <w:t>серия</w:t>
      </w:r>
      <w:r w:rsidRPr="00301155">
        <w:rPr>
          <w:rFonts w:ascii="Times New Roman" w:hAnsi="Times New Roman" w:cs="Times New Roman"/>
          <w:noProof/>
          <w:sz w:val="24"/>
          <w:szCs w:val="24"/>
        </w:rPr>
        <w:t>______________</w:t>
      </w:r>
      <w:r w:rsidRPr="00301155">
        <w:rPr>
          <w:rFonts w:ascii="Times New Roman" w:eastAsia="Times New Roman" w:hAnsi="Times New Roman" w:cs="Times New Roman"/>
          <w:sz w:val="24"/>
          <w:szCs w:val="24"/>
        </w:rPr>
        <w:tab/>
        <w:t>номер</w:t>
      </w:r>
      <w:r w:rsidRPr="00301155">
        <w:rPr>
          <w:rFonts w:ascii="Times New Roman" w:eastAsia="Times New Roman" w:hAnsi="Times New Roman" w:cs="Times New Roman"/>
          <w:sz w:val="24"/>
          <w:szCs w:val="24"/>
        </w:rPr>
        <w:t xml:space="preserve"> ____________________________________</w:t>
      </w:r>
      <w:r w:rsidRPr="00301155">
        <w:rPr>
          <w:rFonts w:ascii="Times New Roman" w:eastAsia="Times New Roman" w:hAnsi="Times New Roman" w:cs="Times New Roman"/>
          <w:sz w:val="24"/>
          <w:szCs w:val="24"/>
        </w:rPr>
        <w:t>выданный</w:t>
      </w:r>
    </w:p>
    <w:p w:rsidR="00301155" w:rsidRDefault="00301155" w:rsidP="00301155">
      <w:pPr>
        <w:spacing w:after="13"/>
        <w:ind w:left="38" w:right="-285"/>
        <w:jc w:val="both"/>
        <w:rPr>
          <w:rFonts w:ascii="Times New Roman" w:hAnsi="Times New Roman" w:cs="Times New Roman"/>
          <w:sz w:val="24"/>
          <w:szCs w:val="24"/>
        </w:rPr>
      </w:pPr>
      <w:r w:rsidRPr="00301155">
        <w:rPr>
          <w:rFonts w:ascii="Times New Roman" w:hAnsi="Times New Roman" w:cs="Times New Roman"/>
          <w:sz w:val="24"/>
          <w:szCs w:val="24"/>
        </w:rPr>
        <w:t>____________________________________________________________________________________________________________________________________ «______» _______года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в </w:t>
      </w:r>
      <w:r w:rsidRPr="00301155">
        <w:rPr>
          <w:rFonts w:ascii="Times New Roman" w:eastAsia="Times New Roman" w:hAnsi="Times New Roman" w:cs="Times New Roman"/>
          <w:sz w:val="24"/>
          <w:szCs w:val="24"/>
        </w:rPr>
        <w:t>соответствии</w:t>
      </w:r>
      <w:r w:rsidRPr="00301155">
        <w:rPr>
          <w:rFonts w:ascii="Times New Roman" w:eastAsia="Times New Roman" w:hAnsi="Times New Roman" w:cs="Times New Roman"/>
          <w:sz w:val="24"/>
          <w:szCs w:val="24"/>
        </w:rPr>
        <w:tab/>
        <w:t>с</w:t>
      </w:r>
      <w:r w:rsidRPr="00301155">
        <w:rPr>
          <w:rFonts w:ascii="Times New Roman" w:eastAsia="Times New Roman" w:hAnsi="Times New Roman" w:cs="Times New Roman"/>
          <w:sz w:val="24"/>
          <w:szCs w:val="24"/>
        </w:rPr>
        <w:tab/>
        <w:t>Федеральным</w:t>
      </w:r>
      <w:r w:rsidRPr="00301155">
        <w:rPr>
          <w:rFonts w:ascii="Times New Roman" w:eastAsia="Times New Roman" w:hAnsi="Times New Roman" w:cs="Times New Roman"/>
          <w:sz w:val="24"/>
          <w:szCs w:val="24"/>
        </w:rPr>
        <w:tab/>
        <w:t>законом от 27 июля 2006 г. № 152-ФЗ «О персональных данных» даю согласие ГБПОУ «Челябинский государственный колледж индустрии питания и торговли» (далее Оператор), на обработку моих персональных данных в целях участия в областном конкурсе профессионального мастерства мастеров производственного обучения (руково</w:t>
      </w:r>
      <w:bookmarkStart w:id="0" w:name="_GoBack"/>
      <w:bookmarkEnd w:id="0"/>
      <w:r w:rsidRPr="00301155">
        <w:rPr>
          <w:rFonts w:ascii="Times New Roman" w:eastAsia="Times New Roman" w:hAnsi="Times New Roman" w:cs="Times New Roman"/>
          <w:sz w:val="24"/>
          <w:szCs w:val="24"/>
        </w:rPr>
        <w:t>дителей практики из числа педагогических работников) областных государственных бюджетных и автономных учреждений</w:t>
      </w:r>
      <w:r w:rsidRPr="00301155">
        <w:rPr>
          <w:rFonts w:ascii="Times New Roman" w:eastAsia="Times New Roman" w:hAnsi="Times New Roman" w:cs="Times New Roman"/>
          <w:sz w:val="24"/>
          <w:szCs w:val="24"/>
        </w:rPr>
        <w:tab/>
        <w:t>профессиональных образовательных</w:t>
      </w:r>
      <w:r w:rsidRPr="00301155">
        <w:rPr>
          <w:rFonts w:ascii="Times New Roman" w:eastAsia="Times New Roman" w:hAnsi="Times New Roman" w:cs="Times New Roman"/>
          <w:sz w:val="24"/>
          <w:szCs w:val="24"/>
        </w:rPr>
        <w:tab/>
        <w:t>организаций</w:t>
      </w:r>
      <w:r w:rsidRPr="00301155">
        <w:rPr>
          <w:rFonts w:ascii="Times New Roman" w:eastAsia="Times New Roman" w:hAnsi="Times New Roman" w:cs="Times New Roman"/>
          <w:sz w:val="24"/>
          <w:szCs w:val="24"/>
        </w:rPr>
        <w:tab/>
        <w:t>и</w:t>
      </w:r>
      <w:r w:rsidRPr="00301155">
        <w:rPr>
          <w:rFonts w:ascii="Times New Roman" w:eastAsia="Times New Roman" w:hAnsi="Times New Roman" w:cs="Times New Roman"/>
          <w:sz w:val="24"/>
          <w:szCs w:val="24"/>
        </w:rPr>
        <w:tab/>
        <w:t>для</w:t>
      </w:r>
      <w:r w:rsidRPr="00301155">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еспечения</w:t>
      </w:r>
      <w:r>
        <w:rPr>
          <w:rFonts w:ascii="Times New Roman" w:eastAsia="Times New Roman" w:hAnsi="Times New Roman" w:cs="Times New Roman"/>
          <w:sz w:val="24"/>
          <w:szCs w:val="24"/>
        </w:rPr>
        <w:tab/>
        <w:t xml:space="preserve">соблюдения </w:t>
      </w:r>
      <w:r w:rsidRPr="00301155">
        <w:rPr>
          <w:rFonts w:ascii="Times New Roman" w:eastAsia="Times New Roman" w:hAnsi="Times New Roman" w:cs="Times New Roman"/>
          <w:sz w:val="24"/>
          <w:szCs w:val="24"/>
        </w:rPr>
        <w:t>трудового/</w:t>
      </w:r>
      <w:r>
        <w:rPr>
          <w:rFonts w:ascii="Times New Roman" w:eastAsia="Times New Roman" w:hAnsi="Times New Roman" w:cs="Times New Roman"/>
          <w:sz w:val="24"/>
          <w:szCs w:val="24"/>
        </w:rPr>
        <w:t xml:space="preserve"> </w:t>
      </w:r>
      <w:r w:rsidRPr="00301155">
        <w:rPr>
          <w:rFonts w:ascii="Times New Roman" w:eastAsia="Times New Roman" w:hAnsi="Times New Roman" w:cs="Times New Roman"/>
          <w:sz w:val="24"/>
          <w:szCs w:val="24"/>
        </w:rPr>
        <w:t>гражданского законодательства.</w:t>
      </w:r>
    </w:p>
    <w:p w:rsidR="00301155" w:rsidRPr="00301155" w:rsidRDefault="00301155" w:rsidP="00301155">
      <w:pPr>
        <w:spacing w:after="13"/>
        <w:ind w:left="38" w:right="-285" w:firstLine="671"/>
        <w:jc w:val="both"/>
        <w:rPr>
          <w:rFonts w:ascii="Times New Roman" w:hAnsi="Times New Roman" w:cs="Times New Roman"/>
          <w:sz w:val="24"/>
          <w:szCs w:val="24"/>
        </w:rPr>
      </w:pPr>
      <w:r w:rsidRPr="00301155">
        <w:rPr>
          <w:rFonts w:ascii="Times New Roman" w:eastAsia="Times New Roman" w:hAnsi="Times New Roman" w:cs="Times New Roman"/>
          <w:sz w:val="24"/>
          <w:szCs w:val="24"/>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301155" w:rsidRPr="00301155" w:rsidRDefault="00301155" w:rsidP="00301155">
      <w:pPr>
        <w:spacing w:after="14"/>
        <w:ind w:left="33" w:right="-285" w:firstLine="725"/>
        <w:jc w:val="both"/>
        <w:rPr>
          <w:rFonts w:ascii="Times New Roman" w:hAnsi="Times New Roman" w:cs="Times New Roman"/>
          <w:sz w:val="24"/>
          <w:szCs w:val="24"/>
        </w:rPr>
      </w:pPr>
      <w:r w:rsidRPr="00301155">
        <w:rPr>
          <w:rFonts w:ascii="Times New Roman" w:eastAsia="Times New Roman" w:hAnsi="Times New Roman" w:cs="Times New Roman"/>
          <w:sz w:val="24"/>
          <w:szCs w:val="24"/>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1 года, содержащихся в документах, образующихся в ходе деятельности Оператора.</w:t>
      </w:r>
    </w:p>
    <w:p w:rsidR="00301155" w:rsidRPr="00301155" w:rsidRDefault="00301155" w:rsidP="00301155">
      <w:pPr>
        <w:spacing w:after="14"/>
        <w:ind w:left="33" w:right="-285" w:firstLine="706"/>
        <w:jc w:val="both"/>
        <w:rPr>
          <w:rFonts w:ascii="Times New Roman" w:hAnsi="Times New Roman" w:cs="Times New Roman"/>
          <w:sz w:val="24"/>
          <w:szCs w:val="24"/>
        </w:rPr>
      </w:pPr>
      <w:r w:rsidRPr="00301155">
        <w:rPr>
          <w:rFonts w:ascii="Times New Roman" w:eastAsia="Times New Roman" w:hAnsi="Times New Roman" w:cs="Times New Roman"/>
          <w:sz w:val="24"/>
          <w:szCs w:val="24"/>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301155" w:rsidRPr="00301155" w:rsidRDefault="00301155" w:rsidP="00301155">
      <w:pPr>
        <w:spacing w:after="36"/>
        <w:ind w:left="33" w:right="-285" w:firstLine="696"/>
        <w:jc w:val="both"/>
        <w:rPr>
          <w:rFonts w:ascii="Times New Roman" w:hAnsi="Times New Roman" w:cs="Times New Roman"/>
          <w:sz w:val="24"/>
          <w:szCs w:val="24"/>
        </w:rPr>
      </w:pPr>
      <w:r w:rsidRPr="00301155">
        <w:rPr>
          <w:rFonts w:ascii="Times New Roman" w:eastAsia="Times New Roman" w:hAnsi="Times New Roman" w:cs="Times New Roman"/>
          <w:sz w:val="24"/>
          <w:szCs w:val="24"/>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301155" w:rsidRDefault="00301155" w:rsidP="00301155">
      <w:pPr>
        <w:tabs>
          <w:tab w:val="center" w:pos="2280"/>
          <w:tab w:val="center" w:pos="4342"/>
        </w:tabs>
        <w:spacing w:after="273"/>
        <w:ind w:right="-285"/>
        <w:jc w:val="both"/>
        <w:rPr>
          <w:rFonts w:ascii="Times New Roman" w:eastAsia="Times New Roman" w:hAnsi="Times New Roman" w:cs="Times New Roman"/>
          <w:sz w:val="24"/>
          <w:szCs w:val="24"/>
        </w:rPr>
      </w:pPr>
    </w:p>
    <w:p w:rsidR="00301155" w:rsidRPr="00301155" w:rsidRDefault="00301155" w:rsidP="00301155">
      <w:pPr>
        <w:tabs>
          <w:tab w:val="center" w:pos="2280"/>
          <w:tab w:val="center" w:pos="4342"/>
        </w:tabs>
        <w:spacing w:after="273"/>
        <w:ind w:right="-285"/>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____________________________20______г.</w:t>
      </w:r>
    </w:p>
    <w:p w:rsidR="00301155" w:rsidRPr="00301155" w:rsidRDefault="00301155" w:rsidP="00301155">
      <w:pPr>
        <w:spacing w:after="14"/>
        <w:ind w:left="701" w:right="-285"/>
        <w:jc w:val="both"/>
        <w:rPr>
          <w:rFonts w:ascii="Times New Roman" w:hAnsi="Times New Roman" w:cs="Times New Roman"/>
          <w:sz w:val="24"/>
          <w:szCs w:val="24"/>
        </w:rPr>
      </w:pPr>
      <w:r w:rsidRPr="00301155">
        <w:rPr>
          <w:rFonts w:ascii="Times New Roman" w:eastAsia="Times New Roman" w:hAnsi="Times New Roman" w:cs="Times New Roman"/>
          <w:sz w:val="24"/>
          <w:szCs w:val="24"/>
        </w:rPr>
        <w:t>(подпись)</w:t>
      </w:r>
    </w:p>
    <w:p w:rsidR="00301155" w:rsidRPr="00301155" w:rsidRDefault="00301155" w:rsidP="00301155">
      <w:pPr>
        <w:ind w:left="-851" w:right="-285" w:firstLine="851"/>
        <w:jc w:val="both"/>
        <w:rPr>
          <w:rFonts w:ascii="Times New Roman" w:hAnsi="Times New Roman" w:cs="Times New Roman"/>
          <w:sz w:val="24"/>
          <w:szCs w:val="24"/>
        </w:rPr>
      </w:pPr>
    </w:p>
    <w:sectPr w:rsidR="00301155" w:rsidRPr="00301155" w:rsidSect="00912A67">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4"/>
    <w:rsid w:val="00301155"/>
    <w:rsid w:val="00912A67"/>
    <w:rsid w:val="00CD34B4"/>
    <w:rsid w:val="00DE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DC59"/>
  <w15:chartTrackingRefBased/>
  <w15:docId w15:val="{48B95865-2AE9-4702-BFCC-35FA55B5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A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2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2022-03-23T11:04:00Z</cp:lastPrinted>
  <dcterms:created xsi:type="dcterms:W3CDTF">2022-03-23T11:03:00Z</dcterms:created>
  <dcterms:modified xsi:type="dcterms:W3CDTF">2023-04-17T04:36:00Z</dcterms:modified>
</cp:coreProperties>
</file>